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79" w:rsidRDefault="00A81E59" w:rsidP="0036500B">
      <w:pPr>
        <w:spacing w:after="0"/>
        <w:jc w:val="center"/>
        <w:rPr>
          <w:b/>
          <w:sz w:val="28"/>
          <w:szCs w:val="28"/>
        </w:rPr>
      </w:pPr>
      <w:r w:rsidRPr="00A81E59">
        <w:rPr>
          <w:b/>
          <w:sz w:val="28"/>
          <w:szCs w:val="28"/>
        </w:rPr>
        <w:t>Plan podziału środków finansowych na  2016 rok - Sołectwo Studzionka</w:t>
      </w:r>
    </w:p>
    <w:p w:rsidR="0036500B" w:rsidRDefault="009A23AA" w:rsidP="003650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Planowana kwota - 22 4</w:t>
      </w:r>
      <w:r w:rsidR="0036500B">
        <w:rPr>
          <w:b/>
          <w:sz w:val="28"/>
          <w:szCs w:val="28"/>
        </w:rPr>
        <w:t>60,00 zł.</w:t>
      </w:r>
    </w:p>
    <w:p w:rsidR="00CA1802" w:rsidRDefault="00CA1802" w:rsidP="00A81E59"/>
    <w:p w:rsidR="00731BD2" w:rsidRPr="00363F0E" w:rsidRDefault="00731BD2" w:rsidP="00731BD2">
      <w:pPr>
        <w:spacing w:after="0"/>
        <w:rPr>
          <w:b/>
        </w:rPr>
      </w:pPr>
      <w:r w:rsidRPr="00363F0E">
        <w:rPr>
          <w:b/>
        </w:rPr>
        <w:t>Dział     600      - Transport i łączność</w:t>
      </w:r>
      <w:r>
        <w:rPr>
          <w:b/>
        </w:rPr>
        <w:t xml:space="preserve">                                                                                     </w:t>
      </w:r>
      <w:r w:rsidR="00CA1802">
        <w:rPr>
          <w:b/>
        </w:rPr>
        <w:t xml:space="preserve">  3</w:t>
      </w:r>
      <w:r>
        <w:rPr>
          <w:b/>
        </w:rPr>
        <w:t xml:space="preserve"> 000,00</w:t>
      </w:r>
    </w:p>
    <w:p w:rsidR="00731BD2" w:rsidRDefault="00731BD2" w:rsidP="00731BD2">
      <w:pPr>
        <w:spacing w:after="0"/>
      </w:pPr>
      <w:r>
        <w:t xml:space="preserve">Rozdz. 60016  - drogi publiczne                                                                                                 </w:t>
      </w:r>
      <w:r w:rsidR="00CA1802">
        <w:t>3</w:t>
      </w:r>
      <w:r>
        <w:t xml:space="preserve"> 000,00      </w:t>
      </w:r>
    </w:p>
    <w:p w:rsidR="00731BD2" w:rsidRDefault="00731BD2" w:rsidP="00731BD2">
      <w:pPr>
        <w:tabs>
          <w:tab w:val="left" w:pos="8364"/>
        </w:tabs>
        <w:spacing w:after="0"/>
      </w:pPr>
      <w:r>
        <w:t xml:space="preserve">           </w:t>
      </w:r>
      <w:r>
        <w:rPr>
          <w:rFonts w:cstheme="minorHAnsi"/>
        </w:rPr>
        <w:t>§</w:t>
      </w:r>
      <w:r>
        <w:t xml:space="preserve"> 6060   - inwestycje                                                                                                       </w:t>
      </w:r>
      <w:r w:rsidR="00CA1802">
        <w:t xml:space="preserve">  3</w:t>
      </w:r>
      <w:r>
        <w:t xml:space="preserve"> 000,00</w:t>
      </w:r>
    </w:p>
    <w:p w:rsidR="00731BD2" w:rsidRPr="007E11EF" w:rsidRDefault="00731BD2" w:rsidP="00A81E59">
      <w:pPr>
        <w:rPr>
          <w:color w:val="0070C0"/>
        </w:rPr>
      </w:pPr>
      <w:r w:rsidRPr="007E11EF">
        <w:rPr>
          <w:color w:val="0070C0"/>
        </w:rPr>
        <w:t>- zakup wiat</w:t>
      </w:r>
      <w:r w:rsidR="00CA1802" w:rsidRPr="007E11EF">
        <w:rPr>
          <w:color w:val="0070C0"/>
        </w:rPr>
        <w:t>y przystankowej</w:t>
      </w:r>
    </w:p>
    <w:p w:rsidR="00A81E59" w:rsidRPr="00536F56" w:rsidRDefault="00A81E59" w:rsidP="00A81E59">
      <w:pPr>
        <w:spacing w:after="0"/>
        <w:rPr>
          <w:b/>
        </w:rPr>
      </w:pPr>
      <w:r w:rsidRPr="00536F56">
        <w:rPr>
          <w:b/>
        </w:rPr>
        <w:t>Dział     750      - Administracja publiczna</w:t>
      </w:r>
      <w:r w:rsidR="00F22B68">
        <w:rPr>
          <w:b/>
        </w:rPr>
        <w:t xml:space="preserve">                                                                                1 </w:t>
      </w:r>
      <w:r w:rsidR="005758EA">
        <w:rPr>
          <w:b/>
        </w:rPr>
        <w:t>4</w:t>
      </w:r>
      <w:r w:rsidR="00F22B68">
        <w:rPr>
          <w:b/>
        </w:rPr>
        <w:t>60,00</w:t>
      </w:r>
    </w:p>
    <w:p w:rsidR="00A81E59" w:rsidRDefault="00A81E59" w:rsidP="00A81E59">
      <w:pPr>
        <w:spacing w:after="0"/>
      </w:pPr>
      <w:r>
        <w:t>Rozdz. 75022 - rady gmin</w:t>
      </w:r>
      <w:r w:rsidR="00F22B68">
        <w:t xml:space="preserve">                                                                                                          </w:t>
      </w:r>
      <w:r w:rsidR="005758EA">
        <w:t xml:space="preserve">  1 4</w:t>
      </w:r>
      <w:r w:rsidR="00F22B68">
        <w:t>60,00</w:t>
      </w:r>
    </w:p>
    <w:p w:rsidR="00A81E59" w:rsidRDefault="00A81E59" w:rsidP="00A81E59">
      <w:pPr>
        <w:spacing w:after="0"/>
      </w:pPr>
      <w:r>
        <w:t xml:space="preserve">           </w:t>
      </w:r>
      <w:r>
        <w:rPr>
          <w:rFonts w:cstheme="minorHAnsi"/>
        </w:rPr>
        <w:t>§</w:t>
      </w:r>
      <w:r>
        <w:t xml:space="preserve"> 4210  - zakup materiałów i wyposażenia</w:t>
      </w:r>
      <w:r w:rsidR="00F22B68">
        <w:t xml:space="preserve">                                       </w:t>
      </w:r>
      <w:r w:rsidR="00F970B9">
        <w:t xml:space="preserve">          </w:t>
      </w:r>
      <w:r w:rsidR="005758EA">
        <w:t xml:space="preserve">                   1 000</w:t>
      </w:r>
      <w:r w:rsidR="00F22B68">
        <w:t>,00</w:t>
      </w:r>
    </w:p>
    <w:p w:rsidR="007E11EF" w:rsidRPr="007E11EF" w:rsidRDefault="007E11EF" w:rsidP="00A81E59">
      <w:pPr>
        <w:spacing w:after="0"/>
        <w:rPr>
          <w:color w:val="0070C0"/>
        </w:rPr>
      </w:pPr>
      <w:r w:rsidRPr="007E11EF">
        <w:rPr>
          <w:color w:val="0070C0"/>
        </w:rPr>
        <w:t>- materiały biurowe</w:t>
      </w:r>
    </w:p>
    <w:p w:rsidR="00536F56" w:rsidRDefault="00A81E59" w:rsidP="00A81E59">
      <w:pPr>
        <w:spacing w:after="0"/>
      </w:pPr>
      <w:r>
        <w:t xml:space="preserve">           </w:t>
      </w:r>
      <w:r>
        <w:rPr>
          <w:rFonts w:cstheme="minorHAnsi"/>
        </w:rPr>
        <w:t>§</w:t>
      </w:r>
      <w:r>
        <w:t xml:space="preserve"> 4360  - opłaty z tytułu usług</w:t>
      </w:r>
      <w:r w:rsidR="00F22B68">
        <w:t xml:space="preserve"> telekomunikacyjnych</w:t>
      </w:r>
      <w:r>
        <w:t xml:space="preserve"> </w:t>
      </w:r>
      <w:r w:rsidR="00F22B68">
        <w:t xml:space="preserve">                                                     460,00</w:t>
      </w:r>
    </w:p>
    <w:p w:rsidR="007E11EF" w:rsidRPr="007E11EF" w:rsidRDefault="007E11EF" w:rsidP="00A81E59">
      <w:pPr>
        <w:spacing w:after="0"/>
        <w:rPr>
          <w:color w:val="0070C0"/>
        </w:rPr>
      </w:pPr>
      <w:r w:rsidRPr="007E11EF">
        <w:rPr>
          <w:color w:val="0070C0"/>
        </w:rPr>
        <w:t>- telefon w biurze sołtysa</w:t>
      </w:r>
    </w:p>
    <w:p w:rsidR="003D1692" w:rsidRDefault="003D1692" w:rsidP="00A81E59">
      <w:pPr>
        <w:spacing w:after="0"/>
      </w:pPr>
    </w:p>
    <w:p w:rsidR="003D1692" w:rsidRDefault="003D1692" w:rsidP="005758EA">
      <w:pPr>
        <w:tabs>
          <w:tab w:val="left" w:pos="8364"/>
        </w:tabs>
        <w:spacing w:after="0"/>
        <w:rPr>
          <w:b/>
        </w:rPr>
      </w:pPr>
      <w:r w:rsidRPr="00536F56">
        <w:rPr>
          <w:b/>
        </w:rPr>
        <w:t>Dział     900     - Gospodarka komunalna i ochrona środowiska</w:t>
      </w:r>
      <w:r w:rsidR="00F22B68">
        <w:rPr>
          <w:b/>
        </w:rPr>
        <w:t xml:space="preserve">                                        </w:t>
      </w:r>
      <w:r w:rsidR="00A26B1C">
        <w:rPr>
          <w:b/>
        </w:rPr>
        <w:t>12 0</w:t>
      </w:r>
      <w:r w:rsidR="00F22B68">
        <w:rPr>
          <w:b/>
        </w:rPr>
        <w:t>00,00</w:t>
      </w:r>
    </w:p>
    <w:p w:rsidR="00202BF1" w:rsidRDefault="00202BF1" w:rsidP="005758EA">
      <w:pPr>
        <w:tabs>
          <w:tab w:val="left" w:pos="8364"/>
        </w:tabs>
        <w:spacing w:after="0"/>
      </w:pPr>
      <w:r w:rsidRPr="00202BF1">
        <w:t>Ro</w:t>
      </w:r>
      <w:r>
        <w:t>zdz. 90003 - oczyszczanie miast i wsi                                                                                    1 200,00</w:t>
      </w:r>
    </w:p>
    <w:p w:rsidR="00C70A51" w:rsidRDefault="00202BF1" w:rsidP="005758EA">
      <w:pPr>
        <w:tabs>
          <w:tab w:val="left" w:pos="8364"/>
        </w:tabs>
        <w:spacing w:after="0"/>
      </w:pPr>
      <w:r>
        <w:t xml:space="preserve">            </w:t>
      </w:r>
      <w:r>
        <w:rPr>
          <w:rFonts w:cstheme="minorHAnsi"/>
        </w:rPr>
        <w:t>§</w:t>
      </w:r>
      <w:r>
        <w:t xml:space="preserve"> 4300 - zakup usług pozostałych                                                                                   1 200,00 </w:t>
      </w:r>
    </w:p>
    <w:p w:rsidR="003613FD" w:rsidRPr="007E11EF" w:rsidRDefault="006625FD" w:rsidP="006625FD">
      <w:pPr>
        <w:tabs>
          <w:tab w:val="left" w:pos="8364"/>
        </w:tabs>
        <w:spacing w:after="0"/>
        <w:rPr>
          <w:color w:val="0070C0"/>
        </w:rPr>
      </w:pPr>
      <w:r w:rsidRPr="007E11EF">
        <w:rPr>
          <w:color w:val="0070C0"/>
        </w:rPr>
        <w:t xml:space="preserve">- </w:t>
      </w:r>
      <w:r w:rsidR="009709C9" w:rsidRPr="007E11EF">
        <w:rPr>
          <w:color w:val="0070C0"/>
        </w:rPr>
        <w:t>zamiatanie</w:t>
      </w:r>
      <w:r w:rsidRPr="007E11EF">
        <w:rPr>
          <w:color w:val="0070C0"/>
        </w:rPr>
        <w:t xml:space="preserve"> ulic</w:t>
      </w:r>
    </w:p>
    <w:p w:rsidR="003D1692" w:rsidRDefault="003D1692" w:rsidP="00A81E59">
      <w:pPr>
        <w:spacing w:after="0"/>
      </w:pPr>
      <w:r>
        <w:t>Rozdz. 90015 - oświetlenia ulic</w:t>
      </w:r>
      <w:r w:rsidR="00F22B68">
        <w:t xml:space="preserve">                                                                                          </w:t>
      </w:r>
      <w:r w:rsidR="00CA1802">
        <w:t xml:space="preserve">         9</w:t>
      </w:r>
      <w:r w:rsidR="00F22B68">
        <w:t xml:space="preserve"> 000,00</w:t>
      </w:r>
    </w:p>
    <w:p w:rsidR="003D1692" w:rsidRDefault="003D1692" w:rsidP="00A81E59">
      <w:pPr>
        <w:spacing w:after="0"/>
      </w:pPr>
      <w:r>
        <w:t xml:space="preserve">           </w:t>
      </w:r>
      <w:r>
        <w:rPr>
          <w:rFonts w:cstheme="minorHAnsi"/>
        </w:rPr>
        <w:t>§</w:t>
      </w:r>
      <w:r>
        <w:t xml:space="preserve"> 6050  - inwestycje</w:t>
      </w:r>
      <w:r w:rsidR="00A37838">
        <w:t xml:space="preserve">                                                                            </w:t>
      </w:r>
      <w:r w:rsidR="00CA1802">
        <w:t xml:space="preserve">                               9 </w:t>
      </w:r>
      <w:r w:rsidR="00A37838">
        <w:t xml:space="preserve">000,00                    </w:t>
      </w:r>
    </w:p>
    <w:p w:rsidR="00536F56" w:rsidRPr="007E11EF" w:rsidRDefault="00A37838" w:rsidP="00A81E59">
      <w:pPr>
        <w:spacing w:after="0"/>
        <w:rPr>
          <w:color w:val="0070C0"/>
        </w:rPr>
      </w:pPr>
      <w:r w:rsidRPr="007E11EF">
        <w:rPr>
          <w:color w:val="0070C0"/>
        </w:rPr>
        <w:t>- współfinansowanie inwestycji  "Budowa oświetlenia ul. Powstańców</w:t>
      </w:r>
      <w:r w:rsidR="0071005C" w:rsidRPr="007E11EF">
        <w:rPr>
          <w:color w:val="0070C0"/>
        </w:rPr>
        <w:t xml:space="preserve"> 6d -6l</w:t>
      </w:r>
      <w:r w:rsidR="003B022D" w:rsidRPr="007E11EF">
        <w:rPr>
          <w:color w:val="0070C0"/>
        </w:rPr>
        <w:t>"</w:t>
      </w:r>
    </w:p>
    <w:p w:rsidR="003D1692" w:rsidRDefault="003D1692" w:rsidP="00A81E59">
      <w:pPr>
        <w:spacing w:after="0"/>
      </w:pPr>
      <w:r>
        <w:t>Rozdz. 90095 - pozostała działalność</w:t>
      </w:r>
      <w:r w:rsidR="00A37838">
        <w:t xml:space="preserve">                                                           </w:t>
      </w:r>
      <w:r w:rsidR="003274E9">
        <w:t xml:space="preserve">                             1 8</w:t>
      </w:r>
      <w:r w:rsidR="00A37838">
        <w:t>00,00</w:t>
      </w:r>
    </w:p>
    <w:p w:rsidR="00536F56" w:rsidRDefault="003D1692" w:rsidP="00A81E59">
      <w:pPr>
        <w:spacing w:after="0"/>
      </w:pPr>
      <w:r>
        <w:t xml:space="preserve">           </w:t>
      </w:r>
      <w:r>
        <w:rPr>
          <w:rFonts w:cstheme="minorHAnsi"/>
        </w:rPr>
        <w:t>§</w:t>
      </w:r>
      <w:r>
        <w:t xml:space="preserve"> 4210  - zakup materiałów i wyposażenia</w:t>
      </w:r>
      <w:r w:rsidR="00A37838">
        <w:t xml:space="preserve">                                         </w:t>
      </w:r>
      <w:r w:rsidR="00D463F1">
        <w:t xml:space="preserve">                           1 8</w:t>
      </w:r>
      <w:r w:rsidR="005758EA">
        <w:t>00</w:t>
      </w:r>
      <w:r w:rsidR="00A37838">
        <w:t>,00</w:t>
      </w:r>
    </w:p>
    <w:p w:rsidR="007E11EF" w:rsidRPr="007E11EF" w:rsidRDefault="007E11EF" w:rsidP="00A81E59">
      <w:pPr>
        <w:spacing w:after="0"/>
        <w:rPr>
          <w:color w:val="0070C0"/>
        </w:rPr>
      </w:pPr>
      <w:r w:rsidRPr="007E11EF">
        <w:rPr>
          <w:color w:val="0070C0"/>
        </w:rPr>
        <w:t xml:space="preserve">- materiały remontowe i porządkowe </w:t>
      </w:r>
    </w:p>
    <w:p w:rsidR="003D1692" w:rsidRDefault="003D1692" w:rsidP="00A81E59">
      <w:pPr>
        <w:spacing w:after="0"/>
      </w:pPr>
    </w:p>
    <w:p w:rsidR="007E11EF" w:rsidRPr="00536F56" w:rsidRDefault="007E11EF" w:rsidP="007E11EF">
      <w:pPr>
        <w:spacing w:after="0"/>
        <w:rPr>
          <w:b/>
        </w:rPr>
      </w:pPr>
      <w:r w:rsidRPr="00536F56">
        <w:rPr>
          <w:b/>
        </w:rPr>
        <w:t>Dział     921     - Kultura i ochrona dziedzictwa narodowego</w:t>
      </w:r>
      <w:r>
        <w:rPr>
          <w:b/>
        </w:rPr>
        <w:t xml:space="preserve">                                               3 040,00</w:t>
      </w:r>
    </w:p>
    <w:p w:rsidR="007E11EF" w:rsidRDefault="007E11EF" w:rsidP="007E11EF">
      <w:pPr>
        <w:spacing w:after="0"/>
      </w:pPr>
      <w:r>
        <w:t>Rozdz. 92195 - pozostała działalność                                                                                        3  040,00</w:t>
      </w:r>
    </w:p>
    <w:p w:rsidR="007E11EF" w:rsidRDefault="007E11EF" w:rsidP="007E11EF">
      <w:pPr>
        <w:spacing w:after="0"/>
      </w:pPr>
      <w:r>
        <w:t xml:space="preserve">           </w:t>
      </w:r>
      <w:r>
        <w:rPr>
          <w:rFonts w:cstheme="minorHAnsi"/>
        </w:rPr>
        <w:t>§</w:t>
      </w:r>
      <w:r>
        <w:t xml:space="preserve"> 4210  - zakup materiałów i wyposażenia                                                                       240,00</w:t>
      </w:r>
    </w:p>
    <w:p w:rsidR="007E11EF" w:rsidRPr="007E11EF" w:rsidRDefault="007E11EF" w:rsidP="007E11EF">
      <w:pPr>
        <w:spacing w:after="0"/>
        <w:rPr>
          <w:color w:val="0070C0"/>
        </w:rPr>
      </w:pPr>
      <w:r w:rsidRPr="007E11EF">
        <w:rPr>
          <w:color w:val="0070C0"/>
        </w:rPr>
        <w:t>- dla organizacji społecznych</w:t>
      </w:r>
    </w:p>
    <w:p w:rsidR="007E11EF" w:rsidRDefault="007E11EF" w:rsidP="007E11EF">
      <w:pPr>
        <w:spacing w:after="0"/>
      </w:pPr>
      <w:r>
        <w:t xml:space="preserve">           </w:t>
      </w:r>
      <w:r>
        <w:rPr>
          <w:rFonts w:cstheme="minorHAnsi"/>
        </w:rPr>
        <w:t>§</w:t>
      </w:r>
      <w:r>
        <w:t xml:space="preserve"> 4300  - zakup usług pozostałych                                                                                   2 800,00 </w:t>
      </w:r>
    </w:p>
    <w:p w:rsidR="007E11EF" w:rsidRPr="007E11EF" w:rsidRDefault="007E11EF" w:rsidP="007E11EF">
      <w:pPr>
        <w:spacing w:after="0"/>
        <w:rPr>
          <w:color w:val="0070C0"/>
        </w:rPr>
      </w:pPr>
      <w:r w:rsidRPr="007E11EF">
        <w:rPr>
          <w:color w:val="0070C0"/>
        </w:rPr>
        <w:t>- teatr dla mieszkańców, teatr na festynie dziecięcym, warsztaty artystyczne</w:t>
      </w:r>
    </w:p>
    <w:p w:rsidR="007E11EF" w:rsidRDefault="007E11EF" w:rsidP="007E11EF">
      <w:pPr>
        <w:spacing w:after="0"/>
      </w:pPr>
    </w:p>
    <w:p w:rsidR="007E11EF" w:rsidRPr="00363F0E" w:rsidRDefault="007E11EF" w:rsidP="007E11EF">
      <w:pPr>
        <w:spacing w:after="0"/>
        <w:rPr>
          <w:b/>
        </w:rPr>
      </w:pPr>
      <w:r w:rsidRPr="00363F0E">
        <w:rPr>
          <w:b/>
        </w:rPr>
        <w:t>Dział     926     - Kultura fizyczna i sport</w:t>
      </w:r>
      <w:r>
        <w:rPr>
          <w:b/>
        </w:rPr>
        <w:t xml:space="preserve">                                                                                        200,00     </w:t>
      </w:r>
    </w:p>
    <w:p w:rsidR="007E11EF" w:rsidRDefault="007E11EF" w:rsidP="007E11EF">
      <w:pPr>
        <w:spacing w:after="0"/>
      </w:pPr>
      <w:r>
        <w:t xml:space="preserve">Rozdz. 92695 - pozostała działalność                                                                                             200,00 </w:t>
      </w:r>
    </w:p>
    <w:p w:rsidR="007E11EF" w:rsidRDefault="007E11EF" w:rsidP="007E11EF">
      <w:pPr>
        <w:spacing w:after="0"/>
      </w:pPr>
      <w:r>
        <w:t xml:space="preserve">           </w:t>
      </w:r>
      <w:r>
        <w:rPr>
          <w:rFonts w:cstheme="minorHAnsi"/>
        </w:rPr>
        <w:t>§</w:t>
      </w:r>
      <w:r>
        <w:t xml:space="preserve"> 4210  - zakup materiałów i wyposażenia                                                                        200,00 </w:t>
      </w:r>
    </w:p>
    <w:p w:rsidR="007E11EF" w:rsidRPr="00FE70BE" w:rsidRDefault="007E11EF" w:rsidP="007E11EF">
      <w:pPr>
        <w:spacing w:after="0"/>
        <w:rPr>
          <w:color w:val="0070C0"/>
        </w:rPr>
      </w:pPr>
      <w:r w:rsidRPr="007E11EF">
        <w:rPr>
          <w:color w:val="0070C0"/>
        </w:rPr>
        <w:t xml:space="preserve">- nagrody dla przedszkolaków   </w:t>
      </w:r>
    </w:p>
    <w:p w:rsidR="007E11EF" w:rsidRDefault="007E11EF" w:rsidP="007E11EF">
      <w:pPr>
        <w:spacing w:after="0"/>
      </w:pPr>
    </w:p>
    <w:p w:rsidR="007E11EF" w:rsidRDefault="007E11EF" w:rsidP="007E11EF">
      <w:pPr>
        <w:rPr>
          <w:b/>
        </w:rPr>
      </w:pPr>
      <w:r w:rsidRPr="004B5BFE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Razem:                 19 7</w:t>
      </w:r>
      <w:r w:rsidRPr="004B5BFE">
        <w:rPr>
          <w:b/>
        </w:rPr>
        <w:t>60,00</w:t>
      </w:r>
      <w:r>
        <w:rPr>
          <w:b/>
        </w:rPr>
        <w:t xml:space="preserve"> zł.</w:t>
      </w:r>
    </w:p>
    <w:p w:rsidR="007E11EF" w:rsidRPr="007E11EF" w:rsidRDefault="007E11EF" w:rsidP="007E11EF">
      <w:pPr>
        <w:spacing w:after="0"/>
        <w:rPr>
          <w:color w:val="0070C0"/>
        </w:rPr>
      </w:pPr>
      <w:r w:rsidRPr="007E11EF">
        <w:rPr>
          <w:color w:val="0070C0"/>
        </w:rPr>
        <w:t>Kwota 2 700,00 zł. została przekazana do Pszczyńskiego Centrum Kultury</w:t>
      </w:r>
    </w:p>
    <w:p w:rsidR="007E11EF" w:rsidRDefault="007E11EF" w:rsidP="007E11EF">
      <w:pPr>
        <w:rPr>
          <w:b/>
        </w:rPr>
      </w:pPr>
      <w:r w:rsidRPr="007E11EF">
        <w:rPr>
          <w:color w:val="0070C0"/>
        </w:rPr>
        <w:t>na zakup paczek świątecznych dla seniorów Sołectwa.</w:t>
      </w:r>
      <w:r>
        <w:rPr>
          <w:b/>
        </w:rPr>
        <w:t xml:space="preserve">                                                        + 2 700,00 zł.</w:t>
      </w:r>
    </w:p>
    <w:p w:rsidR="004B5BFE" w:rsidRPr="00FE70BE" w:rsidRDefault="007E11EF" w:rsidP="00A81E5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Razem:                22 460,00 zł.</w:t>
      </w:r>
    </w:p>
    <w:sectPr w:rsidR="004B5BFE" w:rsidRPr="00FE70BE" w:rsidSect="003E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1E59"/>
    <w:rsid w:val="00202BF1"/>
    <w:rsid w:val="00221C4C"/>
    <w:rsid w:val="00256D7C"/>
    <w:rsid w:val="002B16AF"/>
    <w:rsid w:val="002B4E01"/>
    <w:rsid w:val="003274E9"/>
    <w:rsid w:val="003613FD"/>
    <w:rsid w:val="0036500B"/>
    <w:rsid w:val="003772BF"/>
    <w:rsid w:val="003B022D"/>
    <w:rsid w:val="003D1692"/>
    <w:rsid w:val="003E4A79"/>
    <w:rsid w:val="004B5BFE"/>
    <w:rsid w:val="00536F56"/>
    <w:rsid w:val="005758EA"/>
    <w:rsid w:val="00616949"/>
    <w:rsid w:val="006625FD"/>
    <w:rsid w:val="006C65E6"/>
    <w:rsid w:val="0071005C"/>
    <w:rsid w:val="00721600"/>
    <w:rsid w:val="00731BD2"/>
    <w:rsid w:val="007951BD"/>
    <w:rsid w:val="007E11EF"/>
    <w:rsid w:val="007F0916"/>
    <w:rsid w:val="008760AF"/>
    <w:rsid w:val="008D6840"/>
    <w:rsid w:val="008F4B1E"/>
    <w:rsid w:val="00946DD1"/>
    <w:rsid w:val="009709C9"/>
    <w:rsid w:val="009A23AA"/>
    <w:rsid w:val="00A26B1C"/>
    <w:rsid w:val="00A37838"/>
    <w:rsid w:val="00A81E59"/>
    <w:rsid w:val="00B12E15"/>
    <w:rsid w:val="00B32E44"/>
    <w:rsid w:val="00B850DB"/>
    <w:rsid w:val="00C246F0"/>
    <w:rsid w:val="00C70A51"/>
    <w:rsid w:val="00CA1802"/>
    <w:rsid w:val="00CB0A2E"/>
    <w:rsid w:val="00D463F1"/>
    <w:rsid w:val="00DE7D27"/>
    <w:rsid w:val="00DF3C02"/>
    <w:rsid w:val="00E11E7F"/>
    <w:rsid w:val="00F22B68"/>
    <w:rsid w:val="00F7009F"/>
    <w:rsid w:val="00F970B9"/>
    <w:rsid w:val="00FE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E0D8F-7712-4D24-B4B2-398B14E5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2</cp:revision>
  <cp:lastPrinted>2015-09-04T05:52:00Z</cp:lastPrinted>
  <dcterms:created xsi:type="dcterms:W3CDTF">2016-04-09T16:05:00Z</dcterms:created>
  <dcterms:modified xsi:type="dcterms:W3CDTF">2016-04-09T16:05:00Z</dcterms:modified>
</cp:coreProperties>
</file>